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C33E" w14:textId="77AD8D08" w:rsidR="00FB3682" w:rsidRDefault="009E068B">
      <w:pPr>
        <w:rPr>
          <w:rFonts w:ascii="Century Gothic" w:hAnsi="Century Gothic"/>
          <w:sz w:val="44"/>
          <w:szCs w:val="44"/>
          <w:lang w:val="en-US"/>
        </w:rPr>
      </w:pPr>
      <w:r>
        <w:rPr>
          <w:rFonts w:ascii="Century Gothic" w:hAnsi="Century Gothic"/>
          <w:sz w:val="44"/>
          <w:szCs w:val="44"/>
          <w:lang w:val="en-US"/>
        </w:rPr>
        <w:t>Bowel Movement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1558"/>
        <w:gridCol w:w="662"/>
        <w:gridCol w:w="1558"/>
        <w:gridCol w:w="662"/>
        <w:gridCol w:w="1690"/>
        <w:gridCol w:w="662"/>
        <w:gridCol w:w="1558"/>
        <w:gridCol w:w="1032"/>
      </w:tblGrid>
      <w:tr w:rsidR="009E068B" w:rsidRPr="009E068B" w14:paraId="0C0F31CC" w14:textId="77777777" w:rsidTr="009E068B">
        <w:tc>
          <w:tcPr>
            <w:tcW w:w="1096" w:type="dxa"/>
          </w:tcPr>
          <w:p w14:paraId="032D858B" w14:textId="40304186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58" w:type="dxa"/>
          </w:tcPr>
          <w:p w14:paraId="0468CFE9" w14:textId="3D8F0999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Size/Consistency</w:t>
            </w:r>
          </w:p>
        </w:tc>
        <w:tc>
          <w:tcPr>
            <w:tcW w:w="662" w:type="dxa"/>
          </w:tcPr>
          <w:p w14:paraId="43FCC9C8" w14:textId="577D15DC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Initial</w:t>
            </w:r>
          </w:p>
        </w:tc>
        <w:tc>
          <w:tcPr>
            <w:tcW w:w="1558" w:type="dxa"/>
          </w:tcPr>
          <w:p w14:paraId="53D5C79A" w14:textId="0DD0A0D1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Size/Consistency</w:t>
            </w:r>
          </w:p>
        </w:tc>
        <w:tc>
          <w:tcPr>
            <w:tcW w:w="662" w:type="dxa"/>
          </w:tcPr>
          <w:p w14:paraId="4B573437" w14:textId="505324DB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Initial</w:t>
            </w:r>
          </w:p>
        </w:tc>
        <w:tc>
          <w:tcPr>
            <w:tcW w:w="1690" w:type="dxa"/>
          </w:tcPr>
          <w:p w14:paraId="6B7AF094" w14:textId="67C948CD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Size/ Consistency</w:t>
            </w:r>
          </w:p>
        </w:tc>
        <w:tc>
          <w:tcPr>
            <w:tcW w:w="662" w:type="dxa"/>
          </w:tcPr>
          <w:p w14:paraId="666C4C5C" w14:textId="07B2C723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Initial</w:t>
            </w:r>
          </w:p>
        </w:tc>
        <w:tc>
          <w:tcPr>
            <w:tcW w:w="1558" w:type="dxa"/>
          </w:tcPr>
          <w:p w14:paraId="63BA4328" w14:textId="70577D18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Size/Consistency</w:t>
            </w:r>
          </w:p>
        </w:tc>
        <w:tc>
          <w:tcPr>
            <w:tcW w:w="1032" w:type="dxa"/>
          </w:tcPr>
          <w:p w14:paraId="7BAF3849" w14:textId="350FFA95" w:rsidR="009E068B" w:rsidRPr="009E068B" w:rsidRDefault="009E068B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9E068B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Initial</w:t>
            </w:r>
          </w:p>
        </w:tc>
      </w:tr>
      <w:tr w:rsidR="009E068B" w14:paraId="7AC7508F" w14:textId="77777777" w:rsidTr="009E068B">
        <w:tc>
          <w:tcPr>
            <w:tcW w:w="1096" w:type="dxa"/>
          </w:tcPr>
          <w:p w14:paraId="3DF61A87" w14:textId="410CF986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  <w:r w:rsidRPr="009E068B"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1558" w:type="dxa"/>
          </w:tcPr>
          <w:p w14:paraId="2564887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CD3BB0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1BBFE0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40D0246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221D05F6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E7A604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7CC0FD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7A8927C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2BFC1107" w14:textId="77777777" w:rsidTr="009E068B">
        <w:tc>
          <w:tcPr>
            <w:tcW w:w="1096" w:type="dxa"/>
          </w:tcPr>
          <w:p w14:paraId="4B6A6D5E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CF28CE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0139CD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B7566D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1F6DB16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363FAF7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43A2A5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67800F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44CA9D2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6A692583" w14:textId="77777777" w:rsidTr="009E068B">
        <w:tc>
          <w:tcPr>
            <w:tcW w:w="1096" w:type="dxa"/>
          </w:tcPr>
          <w:p w14:paraId="0025F8F0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BCBB5E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10F1B6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B9BA35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CD57D9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654107C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AD3BD3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780F176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7602F47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3648DBF6" w14:textId="77777777" w:rsidTr="009E068B">
        <w:tc>
          <w:tcPr>
            <w:tcW w:w="1096" w:type="dxa"/>
          </w:tcPr>
          <w:p w14:paraId="5ED0F9EA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210725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BFFD99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14A2E3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5DD04E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1B12AA0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6109AC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60F1A9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7C7BD936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55E48B6E" w14:textId="77777777" w:rsidTr="009E068B">
        <w:tc>
          <w:tcPr>
            <w:tcW w:w="1096" w:type="dxa"/>
          </w:tcPr>
          <w:p w14:paraId="242B4336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ABE361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E2E41D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FA17A8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0E64C3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7E066BC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762ED3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93445E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356A9BB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21577AA9" w14:textId="77777777" w:rsidTr="009E068B">
        <w:tc>
          <w:tcPr>
            <w:tcW w:w="1096" w:type="dxa"/>
          </w:tcPr>
          <w:p w14:paraId="3BC5CD88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E6ABAB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F88DB7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05727E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AA3EA4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3D5F28D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6AF914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8655FA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04147EF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0C97DC9D" w14:textId="77777777" w:rsidTr="009E068B">
        <w:tc>
          <w:tcPr>
            <w:tcW w:w="1096" w:type="dxa"/>
          </w:tcPr>
          <w:p w14:paraId="34097053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926EC3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5406EB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3E53F6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CBEE84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72E0CD2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52BD67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DCE959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294D112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1D748CF2" w14:textId="77777777" w:rsidTr="009E068B">
        <w:tc>
          <w:tcPr>
            <w:tcW w:w="1096" w:type="dxa"/>
          </w:tcPr>
          <w:p w14:paraId="2430173A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3F7DF9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74A782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EF1570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BA3701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581115E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282F59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513BF0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319432F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06D99455" w14:textId="77777777" w:rsidTr="009E068B">
        <w:tc>
          <w:tcPr>
            <w:tcW w:w="1096" w:type="dxa"/>
          </w:tcPr>
          <w:p w14:paraId="004AB580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D21972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CAFF6E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5A0C8D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445219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0B27718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33A4A2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E3C011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0F03261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785779E5" w14:textId="77777777" w:rsidTr="009E068B">
        <w:tc>
          <w:tcPr>
            <w:tcW w:w="1096" w:type="dxa"/>
          </w:tcPr>
          <w:p w14:paraId="5BDC2ABD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8608B2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AC604C6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9B1D19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5C3118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5785642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36017D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87F6D9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1B9D306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54378460" w14:textId="77777777" w:rsidTr="009E068B">
        <w:tc>
          <w:tcPr>
            <w:tcW w:w="1096" w:type="dxa"/>
          </w:tcPr>
          <w:p w14:paraId="26E61DD2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512BBE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ABEA89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F567A6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3A1A6B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7B84AAC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B98129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40D3E2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0B15890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5041E2B2" w14:textId="77777777" w:rsidTr="009E068B">
        <w:tc>
          <w:tcPr>
            <w:tcW w:w="1096" w:type="dxa"/>
          </w:tcPr>
          <w:p w14:paraId="62710D47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6173DE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4AE89F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6F02B7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6C0406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6874B1B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FD3DAE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D81CD0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57A42C3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20A490A8" w14:textId="77777777" w:rsidTr="009E068B">
        <w:tc>
          <w:tcPr>
            <w:tcW w:w="1096" w:type="dxa"/>
          </w:tcPr>
          <w:p w14:paraId="039DFDEB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F22CE6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55426F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866E53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E75080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2AC227E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5825CB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52C3D2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2D3335D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6C9DAECD" w14:textId="77777777" w:rsidTr="009E068B">
        <w:tc>
          <w:tcPr>
            <w:tcW w:w="1096" w:type="dxa"/>
          </w:tcPr>
          <w:p w14:paraId="713EBB4A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EA3FC7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41A5C4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253800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862D9F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2350C1A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C2122B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E3DAF8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2F83C15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45945E63" w14:textId="77777777" w:rsidTr="009E068B">
        <w:tc>
          <w:tcPr>
            <w:tcW w:w="1096" w:type="dxa"/>
          </w:tcPr>
          <w:p w14:paraId="245C50F7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49AD3F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2C1B7F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CBA67E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630CA1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08C648B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9DFBB2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71C26A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6E04B4A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03259080" w14:textId="77777777" w:rsidTr="009E068B">
        <w:tc>
          <w:tcPr>
            <w:tcW w:w="1096" w:type="dxa"/>
          </w:tcPr>
          <w:p w14:paraId="056D2ADC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811E18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107082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5D0E53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9F70EA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05F91C8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0C8C31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70F1CF0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079F3E4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60841E96" w14:textId="77777777" w:rsidTr="009E068B">
        <w:tc>
          <w:tcPr>
            <w:tcW w:w="1096" w:type="dxa"/>
          </w:tcPr>
          <w:p w14:paraId="3F545F5D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2DB4D7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237066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3FC634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47A2CF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7E1B7E6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FCC451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A83C5A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0C4224A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6A38EFB6" w14:textId="77777777" w:rsidTr="009E068B">
        <w:tc>
          <w:tcPr>
            <w:tcW w:w="1096" w:type="dxa"/>
          </w:tcPr>
          <w:p w14:paraId="281189F1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3E5B59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E7385C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0DFA75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F23871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4102C9C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303051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5E75FF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5859059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54933567" w14:textId="77777777" w:rsidTr="009E068B">
        <w:tc>
          <w:tcPr>
            <w:tcW w:w="1096" w:type="dxa"/>
          </w:tcPr>
          <w:p w14:paraId="554C34DA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794823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754247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208A53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0B694E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177B5A0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239B5E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B04465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5E0A84B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31599CFE" w14:textId="77777777" w:rsidTr="009E068B">
        <w:tc>
          <w:tcPr>
            <w:tcW w:w="1096" w:type="dxa"/>
          </w:tcPr>
          <w:p w14:paraId="419F1FB8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090B2D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A2958D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F410FA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E038A8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28E67B1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D0C181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404E6D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0B17F68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59395180" w14:textId="77777777" w:rsidTr="009E068B">
        <w:tc>
          <w:tcPr>
            <w:tcW w:w="1096" w:type="dxa"/>
          </w:tcPr>
          <w:p w14:paraId="4B8A1530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B5BC04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9EC6EE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E68AC6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0ABB71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069D253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5A85EE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74DB42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3B05667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312AFBAE" w14:textId="77777777" w:rsidTr="009E068B">
        <w:tc>
          <w:tcPr>
            <w:tcW w:w="1096" w:type="dxa"/>
          </w:tcPr>
          <w:p w14:paraId="0353D12C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18C3E8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C47AE1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4ED97A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9E05EA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3F9B025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8B63BE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2257E9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33752C2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5E9EDB78" w14:textId="77777777" w:rsidTr="009E068B">
        <w:tc>
          <w:tcPr>
            <w:tcW w:w="1096" w:type="dxa"/>
          </w:tcPr>
          <w:p w14:paraId="3F224D0D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1F2CFD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B1BC54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736BA5F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3CA835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0B1D8AA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75C1D2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73D732C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21C35BA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423B3A48" w14:textId="77777777" w:rsidTr="009E068B">
        <w:tc>
          <w:tcPr>
            <w:tcW w:w="1096" w:type="dxa"/>
          </w:tcPr>
          <w:p w14:paraId="7E1B51F4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7923FE2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4D998B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AC3DAF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6B47B7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74F16B7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CB5330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7E74BD8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5F97163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669EF425" w14:textId="77777777" w:rsidTr="009E068B">
        <w:tc>
          <w:tcPr>
            <w:tcW w:w="1096" w:type="dxa"/>
          </w:tcPr>
          <w:p w14:paraId="7CBA00F6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6C3DE53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2334BA7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8E3514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3B22B6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6536AAC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D42C19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50A0FF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6E12E9C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16AB9A1B" w14:textId="77777777" w:rsidTr="009E068B">
        <w:tc>
          <w:tcPr>
            <w:tcW w:w="1096" w:type="dxa"/>
          </w:tcPr>
          <w:p w14:paraId="140C55D8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84607D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1A7FB8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54685E6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2F972E6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76B9BC3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E7681F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363CD0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16BE1EA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7574A8CC" w14:textId="77777777" w:rsidTr="009E068B">
        <w:tc>
          <w:tcPr>
            <w:tcW w:w="1096" w:type="dxa"/>
          </w:tcPr>
          <w:p w14:paraId="4F0E00D0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741FD8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9A83FA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769F673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5C47E95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4DCED31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286080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AEFD8F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1E63CB2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52D65025" w14:textId="77777777" w:rsidTr="009E068B">
        <w:tc>
          <w:tcPr>
            <w:tcW w:w="1096" w:type="dxa"/>
          </w:tcPr>
          <w:p w14:paraId="002C5EBE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13B5CF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1D6B381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3552CA7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442D9BA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24B95BD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6061356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220B337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1B88314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7F9A57BE" w14:textId="77777777" w:rsidTr="009E068B">
        <w:tc>
          <w:tcPr>
            <w:tcW w:w="1096" w:type="dxa"/>
          </w:tcPr>
          <w:p w14:paraId="448F1771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083222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1C2967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21138B6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5D7DA6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44E2155B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05A148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AD2826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48E12020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1220267F" w14:textId="77777777" w:rsidTr="009E068B">
        <w:tc>
          <w:tcPr>
            <w:tcW w:w="1096" w:type="dxa"/>
          </w:tcPr>
          <w:p w14:paraId="4E60A702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6CF3E618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63CF15E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A887AC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0DA72FF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577A402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7FD109D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2730532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619AFE7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9E068B" w14:paraId="20856D1E" w14:textId="77777777" w:rsidTr="009E068B">
        <w:tc>
          <w:tcPr>
            <w:tcW w:w="1096" w:type="dxa"/>
          </w:tcPr>
          <w:p w14:paraId="0A7525CC" w14:textId="77777777" w:rsidR="009E068B" w:rsidRPr="009E068B" w:rsidRDefault="009E068B" w:rsidP="009E068B">
            <w:pPr>
              <w:pStyle w:val="ListParagraph"/>
              <w:numPr>
                <w:ilvl w:val="0"/>
                <w:numId w:val="5"/>
              </w:numPr>
              <w:spacing w:after="60"/>
              <w:ind w:hanging="72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4B37B144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32985359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18C2486A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7060BE21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0" w:type="dxa"/>
          </w:tcPr>
          <w:p w14:paraId="4A6AFDF6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62" w:type="dxa"/>
          </w:tcPr>
          <w:p w14:paraId="059D9785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8" w:type="dxa"/>
          </w:tcPr>
          <w:p w14:paraId="09CA71EE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2" w:type="dxa"/>
          </w:tcPr>
          <w:p w14:paraId="36817C2C" w14:textId="77777777" w:rsidR="009E068B" w:rsidRDefault="009E068B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</w:tbl>
    <w:p w14:paraId="61D91716" w14:textId="7638D837" w:rsidR="00C9082A" w:rsidRPr="00E77151" w:rsidRDefault="009E068B" w:rsidP="00C9082A">
      <w:pPr>
        <w:spacing w:before="240"/>
        <w:rPr>
          <w:rFonts w:asciiTheme="majorHAnsi" w:hAnsiTheme="majorHAnsi"/>
          <w:lang w:val="en-US"/>
        </w:rPr>
      </w:pPr>
      <w:r w:rsidRPr="009E068B">
        <w:rPr>
          <w:rFonts w:asciiTheme="majorHAnsi" w:hAnsiTheme="majorHAnsi"/>
          <w:lang w:val="en-US"/>
        </w:rPr>
        <w:t>Note size (S, M, Lg, XL</w:t>
      </w:r>
      <w:r>
        <w:rPr>
          <w:rFonts w:asciiTheme="majorHAnsi" w:hAnsiTheme="majorHAnsi"/>
          <w:lang w:val="en-US"/>
        </w:rPr>
        <w:t>,</w:t>
      </w:r>
      <w:r w:rsidRPr="009E068B">
        <w:rPr>
          <w:rFonts w:asciiTheme="majorHAnsi" w:hAnsiTheme="majorHAnsi"/>
          <w:lang w:val="en-US"/>
        </w:rPr>
        <w:t xml:space="preserve"> etc</w:t>
      </w:r>
      <w:r>
        <w:rPr>
          <w:rFonts w:asciiTheme="majorHAnsi" w:hAnsiTheme="majorHAnsi"/>
          <w:lang w:val="en-US"/>
        </w:rPr>
        <w:t>.</w:t>
      </w:r>
      <w:r w:rsidRPr="009E068B">
        <w:rPr>
          <w:rFonts w:asciiTheme="majorHAnsi" w:hAnsiTheme="majorHAnsi"/>
          <w:lang w:val="en-US"/>
        </w:rPr>
        <w:t>) and consistency (loose, soft, formed etc</w:t>
      </w:r>
      <w:r>
        <w:rPr>
          <w:rFonts w:asciiTheme="majorHAnsi" w:hAnsiTheme="majorHAnsi"/>
          <w:lang w:val="en-US"/>
        </w:rPr>
        <w:t>.</w:t>
      </w:r>
      <w:r w:rsidRPr="009E068B">
        <w:rPr>
          <w:rFonts w:asciiTheme="majorHAnsi" w:hAnsiTheme="majorHAnsi"/>
          <w:lang w:val="en-US"/>
        </w:rPr>
        <w:t xml:space="preserve">). If ingestion suspected, document. If </w:t>
      </w:r>
      <w:proofErr w:type="spellStart"/>
      <w:r w:rsidRPr="009E068B">
        <w:rPr>
          <w:rFonts w:asciiTheme="majorHAnsi" w:hAnsiTheme="majorHAnsi"/>
          <w:lang w:val="en-US"/>
        </w:rPr>
        <w:t>colour</w:t>
      </w:r>
      <w:proofErr w:type="spellEnd"/>
      <w:r w:rsidRPr="009E068B">
        <w:rPr>
          <w:rFonts w:asciiTheme="majorHAnsi" w:hAnsiTheme="majorHAnsi"/>
          <w:lang w:val="en-US"/>
        </w:rPr>
        <w:t xml:space="preserve"> other than </w:t>
      </w:r>
      <w:proofErr w:type="gramStart"/>
      <w:r w:rsidRPr="009E068B">
        <w:rPr>
          <w:rFonts w:asciiTheme="majorHAnsi" w:hAnsiTheme="majorHAnsi"/>
          <w:lang w:val="en-US"/>
        </w:rPr>
        <w:t>yellow-brown</w:t>
      </w:r>
      <w:proofErr w:type="gramEnd"/>
      <w:r w:rsidRPr="009E068B">
        <w:rPr>
          <w:rFonts w:asciiTheme="majorHAnsi" w:hAnsiTheme="majorHAnsi"/>
          <w:lang w:val="en-US"/>
        </w:rPr>
        <w:t>/brown (i</w:t>
      </w:r>
      <w:r>
        <w:rPr>
          <w:rFonts w:asciiTheme="majorHAnsi" w:hAnsiTheme="majorHAnsi"/>
          <w:lang w:val="en-US"/>
        </w:rPr>
        <w:t>.</w:t>
      </w:r>
      <w:r w:rsidRPr="009E068B">
        <w:rPr>
          <w:rFonts w:asciiTheme="majorHAnsi" w:hAnsiTheme="majorHAnsi"/>
          <w:lang w:val="en-US"/>
        </w:rPr>
        <w:t>e</w:t>
      </w:r>
      <w:r>
        <w:rPr>
          <w:rFonts w:asciiTheme="majorHAnsi" w:hAnsiTheme="majorHAnsi"/>
          <w:lang w:val="en-US"/>
        </w:rPr>
        <w:t>.</w:t>
      </w:r>
      <w:r w:rsidRPr="009E068B">
        <w:rPr>
          <w:rFonts w:asciiTheme="majorHAnsi" w:hAnsiTheme="majorHAnsi"/>
          <w:lang w:val="en-US"/>
        </w:rPr>
        <w:t xml:space="preserve"> black, greenish</w:t>
      </w:r>
      <w:r>
        <w:rPr>
          <w:rFonts w:asciiTheme="majorHAnsi" w:hAnsiTheme="majorHAnsi"/>
          <w:lang w:val="en-US"/>
        </w:rPr>
        <w:t>,</w:t>
      </w:r>
      <w:r w:rsidRPr="009E068B">
        <w:rPr>
          <w:rFonts w:asciiTheme="majorHAnsi" w:hAnsiTheme="majorHAnsi"/>
          <w:lang w:val="en-US"/>
        </w:rPr>
        <w:t xml:space="preserve"> etc</w:t>
      </w:r>
      <w:r>
        <w:rPr>
          <w:rFonts w:asciiTheme="majorHAnsi" w:hAnsiTheme="majorHAnsi"/>
          <w:lang w:val="en-US"/>
        </w:rPr>
        <w:t>.</w:t>
      </w:r>
      <w:r w:rsidRPr="009E068B">
        <w:rPr>
          <w:rFonts w:asciiTheme="majorHAnsi" w:hAnsiTheme="majorHAnsi"/>
          <w:lang w:val="en-US"/>
        </w:rPr>
        <w:t>) document also.</w:t>
      </w:r>
    </w:p>
    <w:sectPr w:rsidR="00C9082A" w:rsidRPr="00E77151" w:rsidSect="00E6707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A97C" w14:textId="77777777" w:rsidR="00252E65" w:rsidRDefault="00252E65" w:rsidP="00252E65">
      <w:pPr>
        <w:spacing w:after="0" w:line="240" w:lineRule="auto"/>
      </w:pPr>
      <w:r>
        <w:separator/>
      </w:r>
    </w:p>
  </w:endnote>
  <w:endnote w:type="continuationSeparator" w:id="0">
    <w:p w14:paraId="66766C95" w14:textId="77777777" w:rsidR="00252E65" w:rsidRDefault="00252E65" w:rsidP="0025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985"/>
      <w:gridCol w:w="2629"/>
      <w:gridCol w:w="2196"/>
      <w:gridCol w:w="2142"/>
    </w:tblGrid>
    <w:tr w:rsidR="00A03193" w14:paraId="5FBF4CE6" w14:textId="77777777" w:rsidTr="00E67077">
      <w:tc>
        <w:tcPr>
          <w:tcW w:w="1838" w:type="dxa"/>
        </w:tcPr>
        <w:p w14:paraId="5F4C122F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Effective</w:t>
          </w:r>
        </w:p>
        <w:p w14:paraId="04627450" w14:textId="569B8CDF" w:rsidR="00A03193" w:rsidRPr="00DB0634" w:rsidRDefault="009E068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May 2021</w:t>
          </w:r>
        </w:p>
      </w:tc>
      <w:tc>
        <w:tcPr>
          <w:tcW w:w="1985" w:type="dxa"/>
        </w:tcPr>
        <w:p w14:paraId="5014CF5E" w14:textId="77777777" w:rsidR="00A03193" w:rsidRPr="00A03193" w:rsidRDefault="00E67077" w:rsidP="00E67077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Revised</w:t>
          </w:r>
        </w:p>
      </w:tc>
      <w:tc>
        <w:tcPr>
          <w:tcW w:w="2629" w:type="dxa"/>
        </w:tcPr>
        <w:p w14:paraId="2593A5B8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Owner:</w:t>
          </w:r>
        </w:p>
        <w:p w14:paraId="49642CBA" w14:textId="38EE8F49" w:rsidR="009E068B" w:rsidRPr="00A03193" w:rsidRDefault="009E068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Service Manager</w:t>
          </w:r>
        </w:p>
      </w:tc>
      <w:tc>
        <w:tcPr>
          <w:tcW w:w="2196" w:type="dxa"/>
        </w:tcPr>
        <w:p w14:paraId="7E8824FF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Form #</w:t>
          </w:r>
        </w:p>
        <w:p w14:paraId="2314C4C6" w14:textId="61C2D29C" w:rsidR="009E068B" w:rsidRPr="00A03193" w:rsidRDefault="009E068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HE20</w:t>
          </w:r>
        </w:p>
      </w:tc>
      <w:tc>
        <w:tcPr>
          <w:tcW w:w="2142" w:type="dxa"/>
        </w:tcPr>
        <w:p w14:paraId="6ECD944D" w14:textId="77777777" w:rsidR="00A03193" w:rsidRP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 xml:space="preserve">Page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PAGE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 w:rsidR="006B2BB1">
            <w:rPr>
              <w:rFonts w:asciiTheme="majorHAnsi" w:hAnsiTheme="majorHAnsi"/>
              <w:noProof/>
              <w:lang w:val="en-US"/>
            </w:rPr>
            <w:t>1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  <w:r w:rsidRPr="00A03193">
            <w:rPr>
              <w:rFonts w:asciiTheme="majorHAnsi" w:hAnsiTheme="majorHAnsi"/>
              <w:lang w:val="en-US"/>
            </w:rPr>
            <w:t xml:space="preserve"> of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NUMPAGES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 w:rsidR="006B2BB1">
            <w:rPr>
              <w:rFonts w:asciiTheme="majorHAnsi" w:hAnsiTheme="majorHAnsi"/>
              <w:noProof/>
              <w:lang w:val="en-US"/>
            </w:rPr>
            <w:t>1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</w:p>
      </w:tc>
    </w:tr>
  </w:tbl>
  <w:p w14:paraId="48F6085E" w14:textId="77777777" w:rsidR="00DB0634" w:rsidRPr="00DB0634" w:rsidRDefault="00DB06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809B" w14:textId="77777777" w:rsidR="00252E65" w:rsidRDefault="00252E65" w:rsidP="00252E65">
      <w:pPr>
        <w:spacing w:after="0" w:line="240" w:lineRule="auto"/>
      </w:pPr>
      <w:r>
        <w:separator/>
      </w:r>
    </w:p>
  </w:footnote>
  <w:footnote w:type="continuationSeparator" w:id="0">
    <w:p w14:paraId="11BDB771" w14:textId="77777777" w:rsidR="00252E65" w:rsidRDefault="00252E65" w:rsidP="0025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D0FD" w14:textId="77777777" w:rsidR="00E77151" w:rsidRDefault="009E068B">
    <w:pPr>
      <w:pStyle w:val="Header"/>
    </w:pPr>
    <w:r>
      <w:rPr>
        <w:noProof/>
      </w:rPr>
      <w:pict w14:anchorId="52D2FD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161" o:spid="_x0000_s2051" type="#_x0000_t136" style="position:absolute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462F" w14:textId="77777777" w:rsidR="00252E65" w:rsidRDefault="00E7715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03635E97" wp14:editId="163067E7">
          <wp:simplePos x="0" y="0"/>
          <wp:positionH relativeFrom="column">
            <wp:posOffset>4714240</wp:posOffset>
          </wp:positionH>
          <wp:positionV relativeFrom="paragraph">
            <wp:posOffset>-266700</wp:posOffset>
          </wp:positionV>
          <wp:extent cx="2105025" cy="662940"/>
          <wp:effectExtent l="0" t="0" r="0" b="0"/>
          <wp:wrapTight wrapText="bothSides">
            <wp:wrapPolygon edited="0">
              <wp:start x="17788" y="2483"/>
              <wp:lineTo x="3323" y="5586"/>
              <wp:lineTo x="977" y="7448"/>
              <wp:lineTo x="977" y="15517"/>
              <wp:lineTo x="3323" y="17379"/>
              <wp:lineTo x="18766" y="17379"/>
              <wp:lineTo x="19548" y="13655"/>
              <wp:lineTo x="20720" y="11793"/>
              <wp:lineTo x="20525" y="9310"/>
              <wp:lineTo x="18766" y="2483"/>
              <wp:lineTo x="17788" y="2483"/>
            </wp:wrapPolygon>
          </wp:wrapTight>
          <wp:docPr id="2" name="Picture 2" descr="C:\Users\minervasanchez\AppData\Local\Microsoft\Windows\Temporary Internet Files\Content.Word\clgw-logo-public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ervasanchez\AppData\Local\Microsoft\Windows\Temporary Internet Files\Content.Word\clgw-logo-publicu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6AD0" w14:textId="77777777" w:rsidR="00E77151" w:rsidRDefault="009E068B">
    <w:pPr>
      <w:pStyle w:val="Header"/>
    </w:pPr>
    <w:r>
      <w:rPr>
        <w:noProof/>
      </w:rPr>
      <w:pict w14:anchorId="5A0EC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160" o:spid="_x0000_s2050" type="#_x0000_t136" style="position:absolute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B59"/>
    <w:multiLevelType w:val="hybridMultilevel"/>
    <w:tmpl w:val="C938E768"/>
    <w:lvl w:ilvl="0" w:tplc="2E84D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645"/>
    <w:multiLevelType w:val="hybridMultilevel"/>
    <w:tmpl w:val="E08637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785F"/>
    <w:multiLevelType w:val="hybridMultilevel"/>
    <w:tmpl w:val="2D4064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38CE"/>
    <w:multiLevelType w:val="hybridMultilevel"/>
    <w:tmpl w:val="A65EF3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28FE"/>
    <w:multiLevelType w:val="hybridMultilevel"/>
    <w:tmpl w:val="291C9CE8"/>
    <w:lvl w:ilvl="0" w:tplc="94367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WT+3Z9ZRy1n5fZevLAaDe/jyMMCHZXycLrncVadXYeDzmG1I7uGDCB7hGmQb4F+Qz0DLefef2mINwZyFw9ncA==" w:salt="SuAk1eo98khK/zp+QLVFx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E7"/>
    <w:rsid w:val="001938A5"/>
    <w:rsid w:val="001F4D00"/>
    <w:rsid w:val="00235D55"/>
    <w:rsid w:val="00237596"/>
    <w:rsid w:val="00252E65"/>
    <w:rsid w:val="002E4506"/>
    <w:rsid w:val="00345E8F"/>
    <w:rsid w:val="0034760A"/>
    <w:rsid w:val="00427512"/>
    <w:rsid w:val="006B2BB1"/>
    <w:rsid w:val="007322C5"/>
    <w:rsid w:val="007B698B"/>
    <w:rsid w:val="008367E1"/>
    <w:rsid w:val="00887FE7"/>
    <w:rsid w:val="008D3844"/>
    <w:rsid w:val="00912DC4"/>
    <w:rsid w:val="009E068B"/>
    <w:rsid w:val="009F49B9"/>
    <w:rsid w:val="00A03193"/>
    <w:rsid w:val="00AB5A37"/>
    <w:rsid w:val="00B64D92"/>
    <w:rsid w:val="00C9082A"/>
    <w:rsid w:val="00CD147E"/>
    <w:rsid w:val="00CF345A"/>
    <w:rsid w:val="00DB0634"/>
    <w:rsid w:val="00E67077"/>
    <w:rsid w:val="00E77151"/>
    <w:rsid w:val="00F4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6BF561"/>
  <w15:chartTrackingRefBased/>
  <w15:docId w15:val="{113D74CA-E7F3-41E3-BA19-C4ED022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E65"/>
  </w:style>
  <w:style w:type="paragraph" w:styleId="Footer">
    <w:name w:val="footer"/>
    <w:basedOn w:val="Normal"/>
    <w:link w:val="FooterChar"/>
    <w:uiPriority w:val="99"/>
    <w:unhideWhenUsed/>
    <w:rsid w:val="0025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E65"/>
  </w:style>
  <w:style w:type="table" w:styleId="TableGrid">
    <w:name w:val="Table Grid"/>
    <w:basedOn w:val="TableNormal"/>
    <w:uiPriority w:val="39"/>
    <w:rsid w:val="0025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Living Guelph Wellington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Sanchez</dc:creator>
  <cp:keywords/>
  <dc:description/>
  <cp:lastModifiedBy>Minerva Sanchez</cp:lastModifiedBy>
  <cp:revision>3</cp:revision>
  <cp:lastPrinted>2019-07-16T16:17:00Z</cp:lastPrinted>
  <dcterms:created xsi:type="dcterms:W3CDTF">2021-05-11T13:22:00Z</dcterms:created>
  <dcterms:modified xsi:type="dcterms:W3CDTF">2021-05-11T13:31:00Z</dcterms:modified>
</cp:coreProperties>
</file>